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6D" w:rsidRPr="00460C6F" w:rsidRDefault="00E1086D" w:rsidP="00E1086D">
      <w:pPr>
        <w:jc w:val="center"/>
        <w:rPr>
          <w:rFonts w:asciiTheme="majorBidi" w:hAnsiTheme="majorBidi" w:cs="Sultan bold"/>
          <w:bCs/>
          <w:sz w:val="40"/>
          <w:szCs w:val="40"/>
          <w:rtl/>
          <w:lang w:bidi="ar-EG"/>
        </w:rPr>
      </w:pPr>
      <w:r w:rsidRPr="00460C6F">
        <w:rPr>
          <w:rFonts w:asciiTheme="majorBidi" w:hAnsiTheme="majorBidi" w:cs="Sultan bold"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-369570</wp:posOffset>
            </wp:positionV>
            <wp:extent cx="1511935" cy="1830070"/>
            <wp:effectExtent l="19050" t="0" r="0" b="0"/>
            <wp:wrapSquare wrapText="bothSides"/>
            <wp:docPr id="2" name="Picture 1" descr="D:\السيرة الذاتية\المرفقات بأحجامها المختلفة\مرفقات بحجم صغير\صور شخصية 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السيرة الذاتية\المرفقات بأحجامها المختلفة\مرفقات بحجم صغير\صور شخصية 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8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0C6F">
        <w:rPr>
          <w:rFonts w:asciiTheme="majorBidi" w:hAnsiTheme="majorBidi" w:cs="Sultan bold"/>
          <w:bCs/>
          <w:sz w:val="40"/>
          <w:szCs w:val="40"/>
          <w:rtl/>
          <w:lang w:bidi="ar-EG"/>
        </w:rPr>
        <w:t xml:space="preserve">السيرة الذاتية 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0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proofErr w:type="spellStart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أولاً:</w:t>
      </w:r>
      <w:proofErr w:type="spellEnd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 xml:space="preserve"> البيانات الشخصية </w:t>
      </w:r>
      <w:proofErr w:type="spellStart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:</w:t>
      </w:r>
      <w:proofErr w:type="spellEnd"/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الاسم : اسلام محمد مطاوع محمد</w:t>
      </w:r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الجنسية: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مصـــرى</w:t>
      </w:r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تاريخ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الميلاد: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10/3/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1991م</w:t>
      </w:r>
      <w:proofErr w:type="spellEnd"/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الحالة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الاجتماعية: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متزوج</w:t>
      </w:r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العنوان: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41 شارع عبد الرحمن بن عوف المتفرع من طريق أسيوط سوهاج</w:t>
      </w:r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البريد الالكترونى:  </w:t>
      </w:r>
      <w:r w:rsidRPr="00460C6F">
        <w:rPr>
          <w:rFonts w:asciiTheme="majorBidi" w:hAnsiTheme="majorBidi" w:cstheme="majorBidi"/>
          <w:bCs/>
          <w:sz w:val="32"/>
          <w:szCs w:val="32"/>
          <w:lang w:bidi="ar-EG"/>
        </w:rPr>
        <w:t>eslammotawie0@gmail.com</w:t>
      </w:r>
      <w:r w:rsidRPr="00460C6F">
        <w:rPr>
          <w:rFonts w:asciiTheme="majorBidi" w:hAnsiTheme="majorBidi" w:cstheme="majorBidi"/>
          <w:bCs/>
          <w:sz w:val="32"/>
          <w:szCs w:val="32"/>
        </w:rPr>
        <w:t xml:space="preserve">  </w:t>
      </w:r>
    </w:p>
    <w:p w:rsidR="00E1086D" w:rsidRPr="00460C6F" w:rsidRDefault="00E1086D" w:rsidP="00E1086D">
      <w:pPr>
        <w:pBdr>
          <w:top w:val="dashDotStroked" w:sz="24" w:space="1" w:color="8DB3E2" w:themeColor="text2" w:themeTint="66"/>
          <w:left w:val="dashDotStroked" w:sz="24" w:space="1" w:color="8DB3E2" w:themeColor="text2" w:themeTint="66"/>
          <w:bottom w:val="dashDotStroked" w:sz="24" w:space="1" w:color="8DB3E2" w:themeColor="text2" w:themeTint="66"/>
          <w:right w:val="dashDotStroked" w:sz="24" w:space="1" w:color="8DB3E2" w:themeColor="text2" w:themeTint="66"/>
        </w:pBdr>
        <w:shd w:val="clear" w:color="auto" w:fill="EEF3F8"/>
        <w:spacing w:line="24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الهاتف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الجوال: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01204521826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0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proofErr w:type="spellStart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ثانياً:</w:t>
      </w:r>
      <w:proofErr w:type="spellEnd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 xml:space="preserve"> المؤهلات العلمية </w:t>
      </w:r>
      <w:proofErr w:type="spellStart"/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:</w:t>
      </w:r>
      <w:proofErr w:type="spellEnd"/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1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EEF3F8"/>
        <w:spacing w:before="120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*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 ليسانس آداب اعلام بتقدير جيد جدا مع مرتبة الشرف عام 2014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1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EEF3F8"/>
        <w:spacing w:before="120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*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معيد بقسم الاعلام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–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كلية الآداب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–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جامعة سوهاج منذ نوفمبر 2014 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1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EEF3F8"/>
        <w:spacing w:before="120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*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مسجل لدرجة الماجستير فى الاعلام تخصص صحافة لرسالة بعنوان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"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توظيف التقنيات الحديثة فى تحرير التقرير الصحفى فى الصحف الالكترونية </w:t>
      </w:r>
      <w:proofErr w:type="spellStart"/>
      <w:r w:rsidRPr="00460C6F">
        <w:rPr>
          <w:rFonts w:asciiTheme="majorBidi" w:hAnsiTheme="majorBidi" w:cstheme="majorBidi"/>
          <w:bCs/>
          <w:sz w:val="32"/>
          <w:szCs w:val="32"/>
          <w:rtl/>
        </w:rPr>
        <w:t>"-</w:t>
      </w:r>
      <w:proofErr w:type="spellEnd"/>
      <w:r w:rsidRPr="00460C6F">
        <w:rPr>
          <w:rFonts w:asciiTheme="majorBidi" w:hAnsiTheme="majorBidi" w:cstheme="majorBidi"/>
          <w:bCs/>
          <w:sz w:val="32"/>
          <w:szCs w:val="32"/>
          <w:rtl/>
        </w:rPr>
        <w:t xml:space="preserve"> دراسة للمضمون والقائم بالاتصال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0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 xml:space="preserve">ثالثا : الدورات التدريبية </w:t>
      </w:r>
    </w:p>
    <w:p w:rsidR="00E1086D" w:rsidRPr="00460C6F" w:rsidRDefault="00E1086D" w:rsidP="00E1086D">
      <w:pPr>
        <w:shd w:val="clear" w:color="auto" w:fill="FFFFFF"/>
        <w:rPr>
          <w:rFonts w:asciiTheme="majorBidi" w:hAnsiTheme="majorBidi" w:cstheme="majorBidi"/>
          <w:bCs/>
          <w:color w:val="1C1E21"/>
          <w:sz w:val="32"/>
          <w:szCs w:val="32"/>
        </w:rPr>
      </w:pPr>
      <w:proofErr w:type="spellStart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•</w:t>
      </w:r>
      <w:proofErr w:type="spellEnd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اجتياز دورة اللغة ال</w:t>
      </w:r>
      <w:r w:rsid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عربية من متطلبات التسجيل</w:t>
      </w:r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لدرجة الماجستير من مركز الخدمة العامة للغات والترجمة بكلية الآداب بجامعة سوهاج</w:t>
      </w:r>
    </w:p>
    <w:p w:rsidR="00E1086D" w:rsidRPr="00460C6F" w:rsidRDefault="00E1086D" w:rsidP="00E1086D">
      <w:pPr>
        <w:shd w:val="clear" w:color="auto" w:fill="FFFFFF"/>
        <w:rPr>
          <w:rFonts w:asciiTheme="majorBidi" w:hAnsiTheme="majorBidi" w:cstheme="majorBidi"/>
          <w:bCs/>
          <w:color w:val="1C1E21"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•</w:t>
      </w:r>
      <w:proofErr w:type="spellEnd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اجتياز دورة أخلاقيات البحث العلمى بمركز تنمية قدرات أعضاء هيئة التدريس بجامعة سوهاج </w:t>
      </w:r>
    </w:p>
    <w:p w:rsidR="00E1086D" w:rsidRPr="00460C6F" w:rsidRDefault="00E1086D" w:rsidP="00E1086D">
      <w:pPr>
        <w:shd w:val="clear" w:color="auto" w:fill="FFFFFF"/>
        <w:rPr>
          <w:rFonts w:asciiTheme="majorBidi" w:hAnsiTheme="majorBidi" w:cstheme="majorBidi"/>
          <w:bCs/>
          <w:color w:val="1C1E21"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•</w:t>
      </w:r>
      <w:proofErr w:type="spellEnd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اجتياز دورة اعداد المعلم الجامعي </w:t>
      </w:r>
    </w:p>
    <w:p w:rsidR="00E1086D" w:rsidRPr="00460C6F" w:rsidRDefault="00E1086D" w:rsidP="00E1086D">
      <w:pPr>
        <w:shd w:val="clear" w:color="auto" w:fill="FFFFFF"/>
        <w:rPr>
          <w:rFonts w:asciiTheme="majorBidi" w:hAnsiTheme="majorBidi" w:cstheme="majorBidi"/>
          <w:bCs/>
          <w:color w:val="1C1E21"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•</w:t>
      </w:r>
      <w:proofErr w:type="spellEnd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دورة فى التحرير الصحفى الالكترونى من موقع السبورة </w:t>
      </w:r>
      <w:r w:rsidR="00460C6F">
        <w:rPr>
          <w:rFonts w:asciiTheme="majorBidi" w:hAnsiTheme="majorBidi" w:cstheme="majorBidi" w:hint="cs"/>
          <w:bCs/>
          <w:color w:val="1C1E21"/>
          <w:sz w:val="32"/>
          <w:szCs w:val="32"/>
          <w:rtl/>
        </w:rPr>
        <w:t>الاخبارى</w:t>
      </w:r>
    </w:p>
    <w:p w:rsidR="00E1086D" w:rsidRPr="00460C6F" w:rsidRDefault="00E1086D" w:rsidP="00E1086D">
      <w:pPr>
        <w:shd w:val="clear" w:color="auto" w:fill="FFFFFF"/>
        <w:rPr>
          <w:rFonts w:asciiTheme="majorBidi" w:hAnsiTheme="majorBidi" w:cstheme="majorBidi"/>
          <w:bCs/>
          <w:color w:val="1C1E21"/>
          <w:sz w:val="32"/>
          <w:szCs w:val="32"/>
          <w:rtl/>
        </w:rPr>
      </w:pPr>
      <w:proofErr w:type="spellStart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>•</w:t>
      </w:r>
      <w:proofErr w:type="spellEnd"/>
      <w:r w:rsidRPr="00460C6F">
        <w:rPr>
          <w:rFonts w:asciiTheme="majorBidi" w:hAnsiTheme="majorBidi" w:cstheme="majorBidi"/>
          <w:bCs/>
          <w:color w:val="1C1E21"/>
          <w:sz w:val="32"/>
          <w:szCs w:val="32"/>
          <w:rtl/>
        </w:rPr>
        <w:t xml:space="preserve"> دورة فى صياغة الأخبار والتقارير الصحفية من جريدة الأهرام </w:t>
      </w: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0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rtl/>
        </w:rPr>
        <w:lastRenderedPageBreak/>
        <w:t xml:space="preserve"> </w:t>
      </w:r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 xml:space="preserve">ًندوات وورش عمل </w:t>
      </w:r>
    </w:p>
    <w:p w:rsidR="00E1086D" w:rsidRPr="00460C6F" w:rsidRDefault="00E1086D" w:rsidP="00E1086D">
      <w:pPr>
        <w:pStyle w:val="a3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المشاركة بورشة عمل (تحديات الإعلام الإقليمى في صعيد مصر) والتي عقدت بجامعة سوهاج فى سبتمبر 2015 </w:t>
      </w:r>
    </w:p>
    <w:p w:rsidR="00E1086D" w:rsidRPr="00460C6F" w:rsidRDefault="00E1086D" w:rsidP="00E1086D">
      <w:pPr>
        <w:pStyle w:val="a3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المشاركة بورشة عمل بعنوان" مهارات التحرير الإخباري للمواقع الالكترونية " والتى عقدت خلال شهر أغسطس 2015</w:t>
      </w:r>
    </w:p>
    <w:p w:rsidR="00861422" w:rsidRPr="00460C6F" w:rsidRDefault="00861422" w:rsidP="00861422">
      <w:pPr>
        <w:pStyle w:val="a3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المشاركة فى دورة </w:t>
      </w:r>
      <w:r w:rsidR="00295CF1"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صياغة الأخبار الصحفية والتى نظمها معهد الأهرام الاقليمى بالتعاون مع قسم الاعلام </w:t>
      </w:r>
    </w:p>
    <w:p w:rsidR="00E1086D" w:rsidRPr="00460C6F" w:rsidRDefault="00460C6F" w:rsidP="00E1086D">
      <w:pPr>
        <w:pBdr>
          <w:top w:val="dashDotStroked" w:sz="24" w:space="1" w:color="548DD4" w:themeColor="text2" w:themeTint="99"/>
          <w:left w:val="dashDotStroked" w:sz="24" w:space="5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ال</w:t>
      </w:r>
      <w:r>
        <w:rPr>
          <w:rFonts w:asciiTheme="majorBidi" w:hAnsiTheme="majorBidi" w:cstheme="majorBidi" w:hint="cs"/>
          <w:bCs/>
          <w:caps/>
          <w:color w:val="002060"/>
          <w:sz w:val="32"/>
          <w:szCs w:val="32"/>
          <w:rtl/>
          <w:lang w:bidi="ar-EG"/>
        </w:rPr>
        <w:t>أ</w:t>
      </w:r>
      <w:r w:rsidR="00E1086D"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 xml:space="preserve">نشطة الأكاديمية </w:t>
      </w:r>
    </w:p>
    <w:p w:rsidR="00E1086D" w:rsidRPr="00460C6F" w:rsidRDefault="00E1086D" w:rsidP="00460C6F">
      <w:pPr>
        <w:pStyle w:val="a3"/>
        <w:numPr>
          <w:ilvl w:val="0"/>
          <w:numId w:val="1"/>
        </w:numPr>
        <w:tabs>
          <w:tab w:val="left" w:pos="2494"/>
        </w:tabs>
        <w:bidi/>
        <w:spacing w:line="360" w:lineRule="auto"/>
        <w:jc w:val="lowKashida"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تنفيذ وتصميم  جريدة أخبار الجامعة والتى يصدرها قسم الإعلام بجامعة سوهاج </w:t>
      </w:r>
    </w:p>
    <w:p w:rsidR="00E1086D" w:rsidRPr="00460C6F" w:rsidRDefault="00E1086D" w:rsidP="00460C6F">
      <w:pPr>
        <w:pStyle w:val="a3"/>
        <w:numPr>
          <w:ilvl w:val="0"/>
          <w:numId w:val="1"/>
        </w:numPr>
        <w:tabs>
          <w:tab w:val="left" w:pos="2494"/>
        </w:tabs>
        <w:bidi/>
        <w:spacing w:line="360" w:lineRule="auto"/>
        <w:jc w:val="lowKashida"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المشاركة فى أنجاز أعمال الجودة الخاصة بالقسم من خلال المشاركة فى عمل توصيف مواد الصحافة، مصفوفة مقررات الصحافة، مصفوفة برنامج الصحافة</w:t>
      </w:r>
    </w:p>
    <w:p w:rsidR="00E1086D" w:rsidRPr="00460C6F" w:rsidRDefault="00E1086D" w:rsidP="00E1086D">
      <w:pPr>
        <w:pStyle w:val="a3"/>
        <w:bidi/>
        <w:spacing w:line="360" w:lineRule="auto"/>
        <w:ind w:left="501"/>
        <w:rPr>
          <w:rFonts w:asciiTheme="majorBidi" w:hAnsiTheme="majorBidi" w:cstheme="majorBidi"/>
          <w:bCs/>
          <w:sz w:val="32"/>
          <w:szCs w:val="32"/>
          <w:rtl/>
          <w:lang w:bidi="ar-EG"/>
        </w:rPr>
      </w:pPr>
    </w:p>
    <w:p w:rsidR="00E1086D" w:rsidRPr="00460C6F" w:rsidRDefault="00E1086D" w:rsidP="00E1086D">
      <w:pPr>
        <w:pBdr>
          <w:top w:val="dashDotStroked" w:sz="24" w:space="1" w:color="548DD4" w:themeColor="text2" w:themeTint="99"/>
          <w:left w:val="dashDotStroked" w:sz="24" w:space="0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/>
          <w:bCs/>
          <w:caps/>
          <w:color w:val="002060"/>
          <w:sz w:val="32"/>
          <w:szCs w:val="32"/>
          <w:rtl/>
          <w:lang w:bidi="ar-EG"/>
        </w:rPr>
        <w:t>الحاسب الآلى :</w:t>
      </w:r>
    </w:p>
    <w:p w:rsidR="00E1086D" w:rsidRPr="00460C6F" w:rsidRDefault="00E1086D" w:rsidP="00E1086D">
      <w:pPr>
        <w:pStyle w:val="a3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حاصل على</w:t>
      </w:r>
      <w:r w:rsidR="00295CF1"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شهادة </w:t>
      </w: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 xml:space="preserve"> </w:t>
      </w:r>
      <w:r w:rsidRPr="00460C6F">
        <w:rPr>
          <w:rFonts w:asciiTheme="majorBidi" w:hAnsiTheme="majorBidi" w:cstheme="majorBidi"/>
          <w:bCs/>
          <w:sz w:val="32"/>
          <w:szCs w:val="32"/>
          <w:lang w:bidi="ar-EG"/>
        </w:rPr>
        <w:t>ic3</w:t>
      </w:r>
    </w:p>
    <w:p w:rsidR="00460C6F" w:rsidRPr="00460C6F" w:rsidRDefault="00460C6F" w:rsidP="00460C6F">
      <w:pPr>
        <w:pStyle w:val="a3"/>
        <w:numPr>
          <w:ilvl w:val="0"/>
          <w:numId w:val="1"/>
        </w:numPr>
        <w:pBdr>
          <w:top w:val="dashDotStroked" w:sz="24" w:space="1" w:color="548DD4" w:themeColor="text2" w:themeTint="99"/>
          <w:left w:val="dashDotStroked" w:sz="24" w:space="5" w:color="548DD4" w:themeColor="text2" w:themeTint="99"/>
          <w:bottom w:val="dashDotStroked" w:sz="24" w:space="1" w:color="548DD4" w:themeColor="text2" w:themeTint="99"/>
          <w:right w:val="dashDotStroked" w:sz="24" w:space="1" w:color="548DD4" w:themeColor="text2" w:themeTint="99"/>
        </w:pBdr>
        <w:shd w:val="clear" w:color="auto" w:fill="DBE5F1" w:themeFill="accent1" w:themeFillTint="33"/>
        <w:bidi/>
        <w:spacing w:before="120"/>
        <w:jc w:val="lowKashida"/>
        <w:rPr>
          <w:rFonts w:asciiTheme="majorBidi" w:hAnsiTheme="majorBidi" w:cstheme="majorBidi"/>
          <w:bCs/>
          <w:caps/>
          <w:color w:val="002060"/>
          <w:sz w:val="44"/>
          <w:szCs w:val="44"/>
          <w:rtl/>
          <w:lang w:bidi="ar-EG"/>
        </w:rPr>
      </w:pPr>
      <w:r w:rsidRPr="00460C6F">
        <w:rPr>
          <w:rFonts w:asciiTheme="majorBidi" w:hAnsiTheme="majorBidi" w:cstheme="majorBidi"/>
          <w:bCs/>
          <w:caps/>
          <w:color w:val="002060"/>
          <w:sz w:val="44"/>
          <w:szCs w:val="44"/>
          <w:rtl/>
          <w:lang w:bidi="ar-EG"/>
        </w:rPr>
        <w:t>المهـارات :</w:t>
      </w:r>
    </w:p>
    <w:p w:rsidR="002F7D14" w:rsidRPr="00460C6F" w:rsidRDefault="002F7D14" w:rsidP="00E1086D">
      <w:pPr>
        <w:rPr>
          <w:rFonts w:asciiTheme="majorBidi" w:hAnsiTheme="majorBidi" w:cstheme="majorBidi"/>
          <w:bCs/>
          <w:rtl/>
          <w:lang w:bidi="ar-EG"/>
        </w:rPr>
      </w:pPr>
    </w:p>
    <w:p w:rsidR="00460C6F" w:rsidRPr="00460C6F" w:rsidRDefault="00460C6F" w:rsidP="00460C6F">
      <w:pPr>
        <w:pStyle w:val="a3"/>
        <w:numPr>
          <w:ilvl w:val="0"/>
          <w:numId w:val="1"/>
        </w:numPr>
        <w:bidi/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</w:pPr>
      <w:r w:rsidRPr="00460C6F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 xml:space="preserve">اللغة العربية : اللغة الأولى </w:t>
      </w:r>
    </w:p>
    <w:p w:rsidR="00460C6F" w:rsidRPr="00460C6F" w:rsidRDefault="00460C6F" w:rsidP="00460C6F">
      <w:pPr>
        <w:pStyle w:val="a3"/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</w:pPr>
    </w:p>
    <w:p w:rsidR="00460C6F" w:rsidRPr="00460C6F" w:rsidRDefault="00460C6F" w:rsidP="00460C6F">
      <w:pPr>
        <w:pStyle w:val="a3"/>
        <w:numPr>
          <w:ilvl w:val="0"/>
          <w:numId w:val="1"/>
        </w:numPr>
        <w:bidi/>
        <w:rPr>
          <w:rFonts w:asciiTheme="majorBidi" w:hAnsiTheme="majorBidi" w:cstheme="majorBidi"/>
          <w:bCs/>
          <w:sz w:val="32"/>
          <w:szCs w:val="32"/>
          <w:lang w:bidi="ar-EG"/>
        </w:rPr>
      </w:pPr>
      <w:r w:rsidRPr="00460C6F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 xml:space="preserve">الانجليزية : اللغة الثانية (  كتابة </w:t>
      </w: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–</w:t>
      </w:r>
      <w:r w:rsidRPr="00460C6F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 xml:space="preserve"> نطقا </w:t>
      </w:r>
      <w:r w:rsidRPr="00460C6F">
        <w:rPr>
          <w:rFonts w:asciiTheme="majorBidi" w:hAnsiTheme="majorBidi" w:cstheme="majorBidi"/>
          <w:bCs/>
          <w:sz w:val="32"/>
          <w:szCs w:val="32"/>
          <w:rtl/>
          <w:lang w:bidi="ar-EG"/>
        </w:rPr>
        <w:t>–</w:t>
      </w:r>
      <w:r w:rsidRPr="00460C6F">
        <w:rPr>
          <w:rFonts w:asciiTheme="majorBidi" w:hAnsiTheme="majorBidi" w:cstheme="majorBidi" w:hint="cs"/>
          <w:bCs/>
          <w:sz w:val="32"/>
          <w:szCs w:val="32"/>
          <w:rtl/>
          <w:lang w:bidi="ar-EG"/>
        </w:rPr>
        <w:t xml:space="preserve"> محادثة )</w:t>
      </w:r>
    </w:p>
    <w:sectPr w:rsidR="00460C6F" w:rsidRPr="00460C6F" w:rsidSect="00D16E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529"/>
    <w:multiLevelType w:val="hybridMultilevel"/>
    <w:tmpl w:val="06AA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F1C24"/>
    <w:multiLevelType w:val="hybridMultilevel"/>
    <w:tmpl w:val="FAF2B6EA"/>
    <w:lvl w:ilvl="0" w:tplc="6EC038EA">
      <w:numFmt w:val="bullet"/>
      <w:lvlText w:val=""/>
      <w:lvlJc w:val="left"/>
      <w:pPr>
        <w:ind w:left="501" w:hanging="360"/>
      </w:pPr>
      <w:rPr>
        <w:rFonts w:ascii="Symbol" w:eastAsiaTheme="minorHAnsi" w:hAnsi="Symbol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1086D"/>
    <w:rsid w:val="00295CF1"/>
    <w:rsid w:val="002F7D14"/>
    <w:rsid w:val="00460C6F"/>
    <w:rsid w:val="006579B6"/>
    <w:rsid w:val="00861422"/>
    <w:rsid w:val="00D16E40"/>
    <w:rsid w:val="00E10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86D"/>
    <w:pPr>
      <w:bidi w:val="0"/>
      <w:spacing w:after="0" w:line="240" w:lineRule="auto"/>
      <w:ind w:left="720"/>
      <w:contextualSpacing/>
    </w:pPr>
    <w:rPr>
      <w:rFonts w:ascii="Arial" w:eastAsia="Times New Roman" w:hAnsi="Arial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hh</cp:lastModifiedBy>
  <cp:revision>3</cp:revision>
  <dcterms:created xsi:type="dcterms:W3CDTF">2018-11-05T10:39:00Z</dcterms:created>
  <dcterms:modified xsi:type="dcterms:W3CDTF">2018-11-05T10:56:00Z</dcterms:modified>
</cp:coreProperties>
</file>